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BECE1" w14:textId="77777777" w:rsidR="007149D2" w:rsidRPr="009B1D07" w:rsidRDefault="007149D2" w:rsidP="009B1D0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166BA795" w14:textId="77777777" w:rsidR="005F2BFC" w:rsidRDefault="007149D2" w:rsidP="005F2BFC">
      <w:pPr>
        <w:widowControl w:val="0"/>
        <w:autoSpaceDE w:val="0"/>
        <w:autoSpaceDN w:val="0"/>
        <w:adjustRightInd w:val="0"/>
        <w:spacing w:after="0" w:line="276" w:lineRule="auto"/>
        <w:ind w:left="6379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</w:t>
      </w:r>
      <w:r w:rsidR="005F2BF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Dyrekcja Dróg </w:t>
      </w:r>
      <w:r w:rsidR="005F2BFC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Krajowych i Autostrad                                                                       </w:t>
      </w:r>
      <w:r w:rsidR="005F2BFC">
        <w:rPr>
          <w:rFonts w:ascii="Times New Roman" w:eastAsia="Times New Roman" w:hAnsi="Times New Roman" w:cs="Arial"/>
          <w:sz w:val="24"/>
          <w:szCs w:val="20"/>
          <w:lang w:eastAsia="pl-PL"/>
        </w:rPr>
        <w:t>Oddział w Katowicach</w:t>
      </w:r>
    </w:p>
    <w:p w14:paraId="3B08C736" w14:textId="77777777" w:rsidR="005F2BFC" w:rsidRDefault="005F2BFC" w:rsidP="005F2BFC">
      <w:pPr>
        <w:widowControl w:val="0"/>
        <w:autoSpaceDE w:val="0"/>
        <w:autoSpaceDN w:val="0"/>
        <w:adjustRightInd w:val="0"/>
        <w:spacing w:after="0" w:line="276" w:lineRule="auto"/>
        <w:ind w:left="6379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ul. Myśliwska 5</w:t>
      </w:r>
    </w:p>
    <w:p w14:paraId="5ACF326A" w14:textId="77777777" w:rsidR="005F2BFC" w:rsidRPr="00BB3757" w:rsidRDefault="005F2BFC" w:rsidP="005F2BFC">
      <w:pPr>
        <w:widowControl w:val="0"/>
        <w:autoSpaceDE w:val="0"/>
        <w:autoSpaceDN w:val="0"/>
        <w:adjustRightInd w:val="0"/>
        <w:spacing w:after="0" w:line="276" w:lineRule="auto"/>
        <w:ind w:left="6379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40-017 Katowice</w:t>
      </w:r>
    </w:p>
    <w:p w14:paraId="59CDF781" w14:textId="77777777" w:rsidR="005F2BFC" w:rsidRPr="00BB3757" w:rsidRDefault="005F2BFC" w:rsidP="005F2BFC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8193A81" w14:textId="4D9CF863" w:rsidR="009B1D07" w:rsidRDefault="009B1D07" w:rsidP="005F2BFC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Arial"/>
          <w:sz w:val="24"/>
        </w:rPr>
      </w:pPr>
    </w:p>
    <w:p w14:paraId="5AE652AF" w14:textId="1DBC92BF" w:rsidR="00256890" w:rsidRPr="00981DF6" w:rsidRDefault="007149D2" w:rsidP="00981DF6">
      <w:pPr>
        <w:pStyle w:val="Zwykytekst"/>
        <w:tabs>
          <w:tab w:val="left" w:leader="dot" w:pos="9360"/>
        </w:tabs>
        <w:spacing w:after="120" w:line="276" w:lineRule="auto"/>
        <w:jc w:val="both"/>
        <w:rPr>
          <w:rFonts w:ascii="Verdana" w:hAnsi="Verdana"/>
        </w:rPr>
      </w:pPr>
      <w:r w:rsidRPr="00BB3757">
        <w:rPr>
          <w:rFonts w:ascii="Times New Roman" w:hAnsi="Times New Roman" w:cs="Arial"/>
          <w:sz w:val="24"/>
        </w:rPr>
        <w:t xml:space="preserve">Dotyczy zamówienia na: </w:t>
      </w:r>
      <w:r w:rsidR="00981DF6" w:rsidRPr="008C092F">
        <w:rPr>
          <w:rFonts w:ascii="Times New Roman" w:hAnsi="Times New Roman"/>
          <w:b/>
          <w:bCs/>
          <w:iCs/>
          <w:sz w:val="24"/>
          <w:szCs w:val="24"/>
        </w:rPr>
        <w:t>„</w:t>
      </w:r>
      <w:r w:rsidR="008C092F" w:rsidRPr="008C092F">
        <w:rPr>
          <w:rFonts w:ascii="Times New Roman" w:hAnsi="Times New Roman"/>
          <w:b/>
          <w:bCs/>
          <w:i/>
          <w:sz w:val="24"/>
          <w:szCs w:val="24"/>
        </w:rPr>
        <w:t xml:space="preserve">Monitoring jakości wód opadowych </w:t>
      </w:r>
      <w:r w:rsidR="0086055D">
        <w:rPr>
          <w:rFonts w:ascii="Times New Roman" w:hAnsi="Times New Roman"/>
          <w:b/>
          <w:bCs/>
          <w:i/>
          <w:sz w:val="24"/>
          <w:szCs w:val="24"/>
        </w:rPr>
        <w:t>lub</w:t>
      </w:r>
      <w:r w:rsidR="008C092F" w:rsidRPr="008C092F">
        <w:rPr>
          <w:rFonts w:ascii="Times New Roman" w:hAnsi="Times New Roman"/>
          <w:b/>
          <w:bCs/>
          <w:i/>
          <w:sz w:val="24"/>
          <w:szCs w:val="24"/>
        </w:rPr>
        <w:t xml:space="preserve"> roztopowych, oczyszczonych ścieków bytowych w latach 202</w:t>
      </w:r>
      <w:r w:rsidR="00FE6A13">
        <w:rPr>
          <w:rFonts w:ascii="Times New Roman" w:hAnsi="Times New Roman"/>
          <w:b/>
          <w:bCs/>
          <w:i/>
          <w:sz w:val="24"/>
          <w:szCs w:val="24"/>
        </w:rPr>
        <w:t>6</w:t>
      </w:r>
      <w:r w:rsidR="008C092F" w:rsidRPr="008C092F">
        <w:rPr>
          <w:rFonts w:ascii="Times New Roman" w:hAnsi="Times New Roman"/>
          <w:b/>
          <w:bCs/>
          <w:i/>
          <w:sz w:val="24"/>
          <w:szCs w:val="24"/>
        </w:rPr>
        <w:t>-202</w:t>
      </w:r>
      <w:r w:rsidR="00FE6A13">
        <w:rPr>
          <w:rFonts w:ascii="Times New Roman" w:hAnsi="Times New Roman"/>
          <w:b/>
          <w:bCs/>
          <w:i/>
          <w:sz w:val="24"/>
          <w:szCs w:val="24"/>
        </w:rPr>
        <w:t>9</w:t>
      </w:r>
      <w:r w:rsidR="008C092F" w:rsidRPr="008C092F">
        <w:rPr>
          <w:rFonts w:ascii="Times New Roman" w:hAnsi="Times New Roman"/>
          <w:b/>
          <w:bCs/>
          <w:i/>
          <w:sz w:val="24"/>
          <w:szCs w:val="24"/>
        </w:rPr>
        <w:t>”</w:t>
      </w:r>
    </w:p>
    <w:p w14:paraId="50FEEC06" w14:textId="77777777" w:rsidR="00256890" w:rsidRDefault="007149D2" w:rsidP="0025689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</w:t>
      </w:r>
    </w:p>
    <w:p w14:paraId="5EB183F6" w14:textId="77777777" w:rsidR="007149D2" w:rsidRPr="00BB3757" w:rsidRDefault="00256890" w:rsidP="0025689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256890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Generalnej Dyrekcji Dróg Krajowych i Autostrad Oddział w Katowicach</w:t>
      </w:r>
    </w:p>
    <w:p w14:paraId="5B204FC7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01A17637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A40C531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1D9BEE6" w14:textId="77777777" w:rsidR="007149D2" w:rsidRDefault="007149D2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03A465FC" w14:textId="77777777" w:rsidR="005F2BFC" w:rsidRPr="00D5785B" w:rsidRDefault="005F2BFC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697D3137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02D60142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6FAFCEB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45C5A933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  <w:r w:rsidR="00256890" w:rsidRPr="00256890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25689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  <w:r w:rsidR="00256890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</w:p>
    <w:p w14:paraId="4AF8F499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., podatek V</w:t>
      </w:r>
      <w:r w:rsidR="00256890">
        <w:rPr>
          <w:rFonts w:ascii="Times New Roman" w:eastAsia="Times New Roman" w:hAnsi="Times New Roman" w:cs="Arial"/>
          <w:sz w:val="24"/>
          <w:szCs w:val="20"/>
          <w:lang w:eastAsia="pl-PL"/>
        </w:rPr>
        <w:t>AT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256890">
        <w:rPr>
          <w:rFonts w:ascii="Times New Roman" w:eastAsia="Times New Roman" w:hAnsi="Times New Roman" w:cs="Arial"/>
          <w:sz w:val="24"/>
          <w:szCs w:val="20"/>
          <w:lang w:eastAsia="pl-PL"/>
        </w:rPr>
        <w:t>23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co łącznie stanowi cenę oferty 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brutto: .…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</w:t>
      </w:r>
    </w:p>
    <w:p w14:paraId="4D5FCE00" w14:textId="29D023BA" w:rsidR="00965F36" w:rsidRDefault="007149D2" w:rsidP="003A03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  <w:r w:rsidR="003A03E1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</w:p>
    <w:p w14:paraId="603A553C" w14:textId="60A00D6D" w:rsidR="005F2BFC" w:rsidRDefault="005F2BFC" w:rsidP="005F2B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Zestawienie tabelaryczne zawierające szczegółową wycenę, w tym ceny jednostkowe stanowi załącznik do niniejszego Formularza Ofertowego – Tabelę rozliczeniową.</w:t>
      </w:r>
    </w:p>
    <w:p w14:paraId="04BCBFF0" w14:textId="77777777" w:rsidR="00293BA6" w:rsidRDefault="00293BA6" w:rsidP="00293BA6">
      <w:pPr>
        <w:tabs>
          <w:tab w:val="right" w:pos="9184"/>
        </w:tabs>
        <w:spacing w:before="120"/>
        <w:jc w:val="both"/>
        <w:rPr>
          <w:rFonts w:ascii="Verdana" w:eastAsia="Times New Roman" w:hAnsi="Verdana"/>
          <w:bCs/>
          <w:w w:val="90"/>
          <w:sz w:val="21"/>
          <w:szCs w:val="21"/>
        </w:rPr>
      </w:pPr>
    </w:p>
    <w:p w14:paraId="194B88A3" w14:textId="0FCE9F2A" w:rsidR="00293BA6" w:rsidRPr="00293BA6" w:rsidRDefault="00293BA6" w:rsidP="00293BA6">
      <w:pPr>
        <w:tabs>
          <w:tab w:val="right" w:pos="9184"/>
        </w:tabs>
        <w:spacing w:before="1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3BA6">
        <w:rPr>
          <w:rFonts w:ascii="Times New Roman" w:eastAsia="Times New Roman" w:hAnsi="Times New Roman" w:cs="Times New Roman"/>
          <w:bCs/>
          <w:sz w:val="24"/>
          <w:szCs w:val="24"/>
        </w:rPr>
        <w:t>Zamówienie wykonam/y bez udziału*/z udziałem* podwykonawcy/ów w zakresie:</w:t>
      </w:r>
    </w:p>
    <w:p w14:paraId="01C583E6" w14:textId="1F12ABE7" w:rsidR="00293BA6" w:rsidRPr="00293BA6" w:rsidRDefault="00293BA6" w:rsidP="00293BA6">
      <w:pPr>
        <w:tabs>
          <w:tab w:val="right" w:pos="9184"/>
        </w:tabs>
        <w:spacing w:before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3BA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161C841" w14:textId="2A5976C4" w:rsidR="00293BA6" w:rsidRPr="00293BA6" w:rsidRDefault="00293BA6" w:rsidP="00293BA6">
      <w:pPr>
        <w:tabs>
          <w:tab w:val="right" w:pos="91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3BA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F4C13D8" w14:textId="77777777" w:rsidR="00293BA6" w:rsidRPr="00293BA6" w:rsidRDefault="00293BA6" w:rsidP="00293BA6">
      <w:pPr>
        <w:tabs>
          <w:tab w:val="right" w:pos="9184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3B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(wskazać zakres usługi)</w:t>
      </w:r>
    </w:p>
    <w:p w14:paraId="6D53E2CF" w14:textId="77777777" w:rsidR="00293BA6" w:rsidRDefault="00293BA6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color w:val="EE0000"/>
          <w:sz w:val="24"/>
          <w:szCs w:val="20"/>
          <w:u w:val="single"/>
          <w:lang w:eastAsia="pl-PL"/>
        </w:rPr>
      </w:pPr>
    </w:p>
    <w:p w14:paraId="1336FE2E" w14:textId="77777777" w:rsidR="00293BA6" w:rsidRPr="0035759E" w:rsidRDefault="00293BA6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color w:val="EE0000"/>
          <w:sz w:val="24"/>
          <w:szCs w:val="20"/>
          <w:u w:val="single"/>
          <w:lang w:eastAsia="pl-PL"/>
        </w:rPr>
      </w:pPr>
    </w:p>
    <w:p w14:paraId="2EB9A57E" w14:textId="77777777" w:rsidR="0084356A" w:rsidRPr="00064013" w:rsidRDefault="0084356A" w:rsidP="0084356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</w:pPr>
      <w:r w:rsidRPr="00064013"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  <w:t xml:space="preserve">Dodatkowe informacje: </w:t>
      </w:r>
    </w:p>
    <w:p w14:paraId="230E8E91" w14:textId="77777777" w:rsidR="0084356A" w:rsidRPr="003A03E1" w:rsidRDefault="0084356A" w:rsidP="0084356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A03E1">
        <w:rPr>
          <w:rFonts w:ascii="Times New Roman" w:eastAsia="Times New Roman" w:hAnsi="Times New Roman" w:cs="Times New Roman"/>
          <w:lang w:eastAsia="pl-PL"/>
        </w:rPr>
        <w:t xml:space="preserve">W związku z art. 7 ust. 1 ustawy z dnia 13 kwietnia 2022 r. o szczególnych rozwiązaniach w zakresie przeciwdziałania wspieraniu agresji na Ukrainę oraz służących ochronie bezpieczeństwa narodowego OŚWIADCZAM, że: </w:t>
      </w:r>
    </w:p>
    <w:p w14:paraId="00802892" w14:textId="77777777" w:rsidR="0084356A" w:rsidRPr="003A03E1" w:rsidRDefault="0084356A" w:rsidP="0084356A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3A03E1">
        <w:rPr>
          <w:rFonts w:ascii="Times New Roman" w:eastAsia="Times New Roman" w:hAnsi="Times New Roman" w:cs="Times New Roman"/>
          <w:lang w:eastAsia="pl-PL"/>
        </w:rPr>
        <w:t xml:space="preserve">1) Wykonawca </w:t>
      </w:r>
      <w:r w:rsidRPr="003A03E1">
        <w:rPr>
          <w:rFonts w:ascii="Times New Roman" w:eastAsia="Times New Roman" w:hAnsi="Times New Roman" w:cs="Times New Roman"/>
          <w:b/>
          <w:lang w:eastAsia="pl-PL"/>
        </w:rPr>
        <w:t>jest/nie jest*</w:t>
      </w:r>
      <w:r w:rsidRPr="003A03E1">
        <w:rPr>
          <w:rFonts w:ascii="Times New Roman" w:eastAsia="Times New Roman" w:hAnsi="Times New Roman" w:cs="Times New Roman"/>
          <w:lang w:eastAsia="pl-PL"/>
        </w:rPr>
        <w:t xml:space="preserve"> wymieniony w wykazach określonych w rozporządzeniu </w:t>
      </w:r>
      <w:r w:rsidRPr="003A03E1">
        <w:rPr>
          <w:rFonts w:ascii="Times New Roman" w:eastAsia="Times New Roman" w:hAnsi="Times New Roman" w:cs="Times New Roman"/>
          <w:lang w:eastAsia="pl-PL"/>
        </w:rPr>
        <w:lastRenderedPageBreak/>
        <w:t xml:space="preserve">765/2006 i rozporządzeniu 269/2014 albo wpisany na listę na podstawie decyzji w sprawie wpisu na listę rozstrzygającej o zastosowaniu środka, o którym mowa w art. 1 pkt 3 ww. ustawy; </w:t>
      </w:r>
    </w:p>
    <w:p w14:paraId="4FA11EFD" w14:textId="77777777" w:rsidR="0084356A" w:rsidRPr="003A03E1" w:rsidRDefault="0084356A" w:rsidP="0084356A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3A03E1">
        <w:rPr>
          <w:rFonts w:ascii="Times New Roman" w:eastAsia="Times New Roman" w:hAnsi="Times New Roman" w:cs="Times New Roman"/>
          <w:lang w:eastAsia="pl-PL"/>
        </w:rPr>
        <w:t xml:space="preserve">2) beneficjentem rzeczywistym Wykonawcy w rozumieniu ustawy z dnia 1 marca 2018 r.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3A03E1">
        <w:rPr>
          <w:rFonts w:ascii="Times New Roman" w:eastAsia="Times New Roman" w:hAnsi="Times New Roman" w:cs="Times New Roman"/>
          <w:lang w:eastAsia="pl-PL"/>
        </w:rPr>
        <w:t xml:space="preserve">o przeciwdziałaniu praniu pieniędzy oraz finansowaniu terroryzmu (Dz. U. z 2022 r. poz. 593, 655 i 835) </w:t>
      </w:r>
      <w:r w:rsidRPr="003A03E1">
        <w:rPr>
          <w:rFonts w:ascii="Times New Roman" w:eastAsia="Times New Roman" w:hAnsi="Times New Roman" w:cs="Times New Roman"/>
          <w:b/>
          <w:lang w:eastAsia="pl-PL"/>
        </w:rPr>
        <w:t>jest/nie jest*</w:t>
      </w:r>
      <w:r w:rsidRPr="003A03E1">
        <w:rPr>
          <w:rFonts w:ascii="Times New Roman" w:eastAsia="Times New Roman" w:hAnsi="Times New Roman" w:cs="Times New Roman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3A03E1">
        <w:rPr>
          <w:rFonts w:ascii="Times New Roman" w:eastAsia="Times New Roman" w:hAnsi="Times New Roman" w:cs="Times New Roman"/>
          <w:lang w:eastAsia="pl-PL"/>
        </w:rPr>
        <w:t xml:space="preserve">w sprawie wpisu na listę rozstrzygającej o zastosowaniu środka, o którym mowa w art. 1 pkt 3 ww. ustawy; </w:t>
      </w:r>
    </w:p>
    <w:p w14:paraId="732EA15B" w14:textId="0A0BCA96" w:rsidR="0084356A" w:rsidRPr="003A03E1" w:rsidRDefault="0084356A" w:rsidP="0084356A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3A03E1">
        <w:rPr>
          <w:rFonts w:ascii="Times New Roman" w:eastAsia="Times New Roman" w:hAnsi="Times New Roman" w:cs="Times New Roman"/>
          <w:lang w:eastAsia="pl-PL"/>
        </w:rPr>
        <w:t xml:space="preserve">3) jednostką dominującą Wykonawcy w rozumieniu art. 3 ust. 1 pkt 37 ustawy </w:t>
      </w:r>
      <w:r w:rsidRPr="003A03E1">
        <w:rPr>
          <w:rFonts w:ascii="Times New Roman" w:eastAsia="Times New Roman" w:hAnsi="Times New Roman" w:cs="Times New Roman"/>
          <w:lang w:eastAsia="pl-PL"/>
        </w:rPr>
        <w:br/>
        <w:t>z dnia 29 września 1994 r. o rachunkowości (Dz. U.</w:t>
      </w:r>
      <w:r w:rsidR="00293BA6">
        <w:rPr>
          <w:rFonts w:ascii="Times New Roman" w:eastAsia="Times New Roman" w:hAnsi="Times New Roman" w:cs="Times New Roman"/>
          <w:lang w:eastAsia="pl-PL"/>
        </w:rPr>
        <w:t xml:space="preserve"> 2026 poz. 522</w:t>
      </w:r>
      <w:r w:rsidRPr="003A03E1">
        <w:rPr>
          <w:rFonts w:ascii="Times New Roman" w:eastAsia="Times New Roman" w:hAnsi="Times New Roman" w:cs="Times New Roman"/>
          <w:lang w:eastAsia="pl-PL"/>
        </w:rPr>
        <w:t xml:space="preserve">), </w:t>
      </w:r>
      <w:r w:rsidRPr="003A03E1">
        <w:rPr>
          <w:rFonts w:ascii="Times New Roman" w:eastAsia="Times New Roman" w:hAnsi="Times New Roman" w:cs="Times New Roman"/>
          <w:b/>
          <w:lang w:eastAsia="pl-PL"/>
        </w:rPr>
        <w:t>jest/nie jest*</w:t>
      </w:r>
      <w:r w:rsidRPr="003A03E1">
        <w:rPr>
          <w:rFonts w:ascii="Times New Roman" w:eastAsia="Times New Roman" w:hAnsi="Times New Roman" w:cs="Times New Roman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5CC708C1" w14:textId="77777777" w:rsidR="003A03E1" w:rsidRDefault="003A03E1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127CC1B" w14:textId="5E0E11A0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0ECDFC08" w14:textId="77777777" w:rsidR="007149D2" w:rsidRDefault="007149D2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F4A78AE" w14:textId="77777777" w:rsidR="007E46CD" w:rsidRDefault="007E46CD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046069" w14:textId="77777777" w:rsidR="007E46CD" w:rsidRPr="00BB3757" w:rsidRDefault="007E46CD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1AEAE6F" w14:textId="4538A8E3" w:rsidR="003A03E1" w:rsidRPr="00350691" w:rsidRDefault="007149D2" w:rsidP="003506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A27C9B3" w14:textId="77777777" w:rsidR="00256890" w:rsidRDefault="007149D2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</w:t>
      </w:r>
    </w:p>
    <w:p w14:paraId="1371C5E0" w14:textId="77777777" w:rsidR="007149D2" w:rsidRPr="00BB3757" w:rsidRDefault="007149D2" w:rsidP="002568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……………………………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="00256890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0EC0E0CB" w14:textId="77777777" w:rsidR="007149D2" w:rsidRPr="00D5785B" w:rsidRDefault="007149D2" w:rsidP="002568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187C8AFD" w14:textId="77777777" w:rsidR="007149D2" w:rsidRPr="00D5785B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23377677" w14:textId="29B3D4C6" w:rsidR="00C85676" w:rsidRPr="00350691" w:rsidRDefault="00256890" w:rsidP="0035069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="007149D2"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  <w:r w:rsidR="007149D2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="007149D2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C85676" w:rsidRPr="00350691" w:rsidSect="00981DF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9D2"/>
    <w:rsid w:val="00002387"/>
    <w:rsid w:val="00064013"/>
    <w:rsid w:val="000E3165"/>
    <w:rsid w:val="00124FDA"/>
    <w:rsid w:val="001B7B90"/>
    <w:rsid w:val="00217AA8"/>
    <w:rsid w:val="0023524B"/>
    <w:rsid w:val="00256890"/>
    <w:rsid w:val="00293BA6"/>
    <w:rsid w:val="002B4CB4"/>
    <w:rsid w:val="002F015C"/>
    <w:rsid w:val="00350691"/>
    <w:rsid w:val="0035759E"/>
    <w:rsid w:val="00372CB6"/>
    <w:rsid w:val="003A03E1"/>
    <w:rsid w:val="003E0536"/>
    <w:rsid w:val="005F2BFC"/>
    <w:rsid w:val="006B5BE3"/>
    <w:rsid w:val="007149D2"/>
    <w:rsid w:val="0074797A"/>
    <w:rsid w:val="00770A7D"/>
    <w:rsid w:val="007E46CD"/>
    <w:rsid w:val="0084356A"/>
    <w:rsid w:val="0086055D"/>
    <w:rsid w:val="008C092F"/>
    <w:rsid w:val="00902034"/>
    <w:rsid w:val="00965F36"/>
    <w:rsid w:val="00981DF6"/>
    <w:rsid w:val="009B1D07"/>
    <w:rsid w:val="009D36D4"/>
    <w:rsid w:val="009E636F"/>
    <w:rsid w:val="00A35C6C"/>
    <w:rsid w:val="00AF3269"/>
    <w:rsid w:val="00BC3727"/>
    <w:rsid w:val="00C776C1"/>
    <w:rsid w:val="00C85676"/>
    <w:rsid w:val="00F53084"/>
    <w:rsid w:val="00FB6178"/>
    <w:rsid w:val="00FE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74DE"/>
  <w15:chartTrackingRefBased/>
  <w15:docId w15:val="{99114B14-5D50-4C64-BC4B-D9F8A68AE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9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25689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689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25689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5689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Piątek Michał</dc:creator>
  <cp:keywords/>
  <dc:description/>
  <cp:lastModifiedBy>Szymura Natalia</cp:lastModifiedBy>
  <cp:revision>2</cp:revision>
  <dcterms:created xsi:type="dcterms:W3CDTF">2026-07-20T11:27:00Z</dcterms:created>
  <dcterms:modified xsi:type="dcterms:W3CDTF">2026-07-20T11:27:00Z</dcterms:modified>
</cp:coreProperties>
</file>